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33" w:rsidRDefault="00D17B68" w:rsidP="00780319">
      <w:pPr>
        <w:shd w:val="clear" w:color="auto" w:fill="FFFFFF"/>
        <w:spacing w:after="0" w:line="240" w:lineRule="auto"/>
        <w:jc w:val="center"/>
        <w:rPr>
          <w:rFonts w:ascii="Verdana" w:eastAsia="Times New Roman" w:hAnsi="Verdana" w:cs="Arial"/>
          <w:b/>
          <w:bCs/>
          <w:color w:val="000000"/>
          <w:sz w:val="24"/>
          <w:szCs w:val="24"/>
          <w:u w:val="single"/>
        </w:rPr>
      </w:pPr>
      <w:r w:rsidRPr="00D17B68">
        <w:rPr>
          <w:rFonts w:ascii="Verdana" w:eastAsia="Times New Roman" w:hAnsi="Verdana" w:cs="Arial"/>
          <w:b/>
          <w:bCs/>
          <w:color w:val="000000"/>
          <w:sz w:val="24"/>
          <w:szCs w:val="24"/>
          <w:u w:val="single"/>
        </w:rPr>
        <w:t>AMH</w:t>
      </w:r>
      <w:r w:rsidR="00E31833" w:rsidRPr="00D17B68">
        <w:rPr>
          <w:rFonts w:ascii="Verdana" w:eastAsia="Times New Roman" w:hAnsi="Verdana" w:cs="Arial"/>
          <w:b/>
          <w:bCs/>
          <w:color w:val="000000"/>
          <w:sz w:val="24"/>
          <w:szCs w:val="24"/>
          <w:u w:val="single"/>
        </w:rPr>
        <w:t>S Guidance Office</w:t>
      </w:r>
    </w:p>
    <w:p w:rsidR="00780319" w:rsidRPr="00D17B68" w:rsidRDefault="00780319" w:rsidP="00780319">
      <w:pPr>
        <w:shd w:val="clear" w:color="auto" w:fill="FFFFFF"/>
        <w:spacing w:after="0" w:line="240" w:lineRule="auto"/>
        <w:jc w:val="center"/>
        <w:rPr>
          <w:rFonts w:ascii="Arial" w:eastAsia="Times New Roman" w:hAnsi="Arial" w:cs="Arial"/>
          <w:color w:val="000000"/>
          <w:sz w:val="24"/>
          <w:szCs w:val="24"/>
        </w:rPr>
      </w:pPr>
      <w:r>
        <w:rPr>
          <w:rFonts w:ascii="Verdana" w:eastAsia="Times New Roman" w:hAnsi="Verdana" w:cs="Arial"/>
          <w:b/>
          <w:bCs/>
          <w:color w:val="000000"/>
          <w:sz w:val="24"/>
          <w:szCs w:val="24"/>
          <w:u w:val="single"/>
        </w:rPr>
        <w:t>September Announcements</w:t>
      </w:r>
    </w:p>
    <w:p w:rsidR="00E31833" w:rsidRPr="00E31833" w:rsidRDefault="00E31833" w:rsidP="00E31833">
      <w:pPr>
        <w:shd w:val="clear" w:color="auto" w:fill="FFFFFF"/>
        <w:spacing w:after="0" w:line="240" w:lineRule="auto"/>
        <w:rPr>
          <w:rFonts w:ascii="Arial" w:eastAsia="Times New Roman" w:hAnsi="Arial" w:cs="Arial"/>
          <w:color w:val="000000"/>
          <w:sz w:val="19"/>
          <w:szCs w:val="19"/>
        </w:rPr>
      </w:pPr>
      <w:r w:rsidRPr="004129B9">
        <w:rPr>
          <w:rFonts w:ascii="Verdana" w:eastAsia="Times New Roman" w:hAnsi="Verdana" w:cs="Arial"/>
          <w:i/>
          <w:color w:val="000000"/>
          <w:sz w:val="19"/>
          <w:szCs w:val="19"/>
        </w:rPr>
        <w:t>I</w:t>
      </w:r>
      <w:r w:rsidRPr="00E31833">
        <w:rPr>
          <w:rFonts w:ascii="Verdana" w:eastAsia="Times New Roman" w:hAnsi="Verdana" w:cs="Arial"/>
          <w:i/>
          <w:iCs/>
          <w:color w:val="000000"/>
          <w:sz w:val="19"/>
          <w:szCs w:val="19"/>
        </w:rPr>
        <w:t>f you need help or have questions, please contact Ms. Lederer-Barnes,</w:t>
      </w:r>
      <w:r w:rsidR="004129B9">
        <w:rPr>
          <w:rFonts w:ascii="Verdana" w:eastAsia="Times New Roman" w:hAnsi="Verdana" w:cs="Arial"/>
          <w:i/>
          <w:iCs/>
          <w:color w:val="000000"/>
          <w:sz w:val="19"/>
          <w:szCs w:val="19"/>
        </w:rPr>
        <w:t xml:space="preserve"> </w:t>
      </w:r>
      <w:r w:rsidRPr="00E31833">
        <w:rPr>
          <w:rFonts w:ascii="Verdana" w:eastAsia="Times New Roman" w:hAnsi="Verdana" w:cs="Arial"/>
          <w:i/>
          <w:iCs/>
          <w:color w:val="000000"/>
          <w:sz w:val="19"/>
          <w:szCs w:val="19"/>
        </w:rPr>
        <w:t>Guidance Director, at 375-2589 x106</w:t>
      </w:r>
      <w:r w:rsidR="005A7168">
        <w:rPr>
          <w:rFonts w:ascii="Verdana" w:eastAsia="Times New Roman" w:hAnsi="Verdana" w:cs="Arial"/>
          <w:i/>
          <w:iCs/>
          <w:color w:val="000000"/>
          <w:sz w:val="19"/>
          <w:szCs w:val="19"/>
        </w:rPr>
        <w:t xml:space="preserve"> or lederer-barnesj@bvsu.org</w:t>
      </w:r>
      <w:r w:rsidRPr="00E31833">
        <w:rPr>
          <w:rFonts w:ascii="Verdana" w:eastAsia="Times New Roman" w:hAnsi="Verdana" w:cs="Arial"/>
          <w:i/>
          <w:iCs/>
          <w:color w:val="000000"/>
          <w:sz w:val="19"/>
          <w:szCs w:val="19"/>
        </w:rPr>
        <w:t>.</w:t>
      </w:r>
    </w:p>
    <w:p w:rsidR="00E31833" w:rsidRPr="00E31833" w:rsidRDefault="00E31833" w:rsidP="00E31833">
      <w:pPr>
        <w:shd w:val="clear" w:color="auto" w:fill="FFFFFF"/>
        <w:spacing w:after="0" w:line="240" w:lineRule="auto"/>
        <w:rPr>
          <w:rFonts w:ascii="Arial" w:eastAsia="Times New Roman" w:hAnsi="Arial" w:cs="Arial"/>
          <w:color w:val="000000"/>
          <w:sz w:val="19"/>
          <w:szCs w:val="19"/>
        </w:rPr>
      </w:pPr>
    </w:p>
    <w:p w:rsidR="00E31833" w:rsidRDefault="00E31833" w:rsidP="00E31833">
      <w:pPr>
        <w:shd w:val="clear" w:color="auto" w:fill="FFFFFF"/>
        <w:spacing w:after="0" w:line="240" w:lineRule="auto"/>
        <w:rPr>
          <w:rFonts w:ascii="Arial" w:eastAsia="Times New Roman" w:hAnsi="Arial" w:cs="Arial"/>
          <w:color w:val="000000"/>
          <w:sz w:val="19"/>
          <w:szCs w:val="19"/>
        </w:rPr>
      </w:pPr>
    </w:p>
    <w:p w:rsidR="00BD6A4A" w:rsidRDefault="00BD6A4A" w:rsidP="00E31833">
      <w:pPr>
        <w:shd w:val="clear" w:color="auto" w:fill="FFFFFF"/>
        <w:spacing w:after="0" w:line="240" w:lineRule="auto"/>
        <w:rPr>
          <w:rFonts w:ascii="Arial" w:eastAsia="Times New Roman" w:hAnsi="Arial" w:cs="Arial"/>
          <w:color w:val="000000"/>
          <w:sz w:val="19"/>
          <w:szCs w:val="19"/>
        </w:rPr>
      </w:pPr>
    </w:p>
    <w:p w:rsidR="002D6250" w:rsidRDefault="006B4C80" w:rsidP="00BD6A4A">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u w:val="single"/>
        </w:rPr>
        <w:t>ASVAB Testing: mandatory for Grade 10, optional for Grade 11 &amp;12</w:t>
      </w:r>
      <w:r w:rsidR="00BD6A4A" w:rsidRPr="00991DD1">
        <w:rPr>
          <w:rFonts w:ascii="Verdana" w:eastAsia="Times New Roman" w:hAnsi="Verdana" w:cs="Times New Roman"/>
          <w:b/>
          <w:color w:val="000000"/>
          <w:sz w:val="24"/>
          <w:szCs w:val="24"/>
        </w:rPr>
        <w:t>:</w:t>
      </w:r>
      <w:r w:rsidR="00BD6A4A">
        <w:rPr>
          <w:rFonts w:ascii="Verdana" w:eastAsia="Times New Roman" w:hAnsi="Verdana" w:cs="Times New Roman"/>
          <w:color w:val="000000"/>
          <w:sz w:val="24"/>
          <w:szCs w:val="24"/>
        </w:rPr>
        <w:t xml:space="preserve">  </w:t>
      </w:r>
    </w:p>
    <w:p w:rsidR="00BD6A4A" w:rsidRPr="00E31833" w:rsidRDefault="006B4C80" w:rsidP="00BD6A4A">
      <w:pPr>
        <w:shd w:val="clear" w:color="auto" w:fill="FFFFFF"/>
        <w:spacing w:after="0" w:line="240" w:lineRule="auto"/>
        <w:rPr>
          <w:rFonts w:ascii="Times New Roman" w:eastAsia="Times New Roman" w:hAnsi="Times New Roman" w:cs="Times New Roman"/>
          <w:color w:val="000000"/>
          <w:sz w:val="24"/>
          <w:szCs w:val="24"/>
        </w:rPr>
      </w:pPr>
      <w:r>
        <w:rPr>
          <w:rFonts w:ascii="Verdana" w:eastAsia="Times New Roman" w:hAnsi="Verdana" w:cs="Times New Roman"/>
          <w:color w:val="000000"/>
          <w:sz w:val="24"/>
          <w:szCs w:val="24"/>
        </w:rPr>
        <w:t xml:space="preserve">The </w:t>
      </w:r>
      <w:r w:rsidR="00BD6A4A">
        <w:rPr>
          <w:rFonts w:ascii="Verdana" w:eastAsia="Times New Roman" w:hAnsi="Verdana" w:cs="Times New Roman"/>
          <w:color w:val="000000"/>
          <w:sz w:val="24"/>
          <w:szCs w:val="24"/>
        </w:rPr>
        <w:t xml:space="preserve">Vermont Agency of Education requires us to test all students for College and Career Readiness.  To meet that requirement, all </w:t>
      </w:r>
      <w:r>
        <w:rPr>
          <w:rFonts w:ascii="Verdana" w:eastAsia="Times New Roman" w:hAnsi="Verdana" w:cs="Times New Roman"/>
          <w:color w:val="000000"/>
          <w:sz w:val="24"/>
          <w:szCs w:val="24"/>
        </w:rPr>
        <w:t xml:space="preserve">sophomores </w:t>
      </w:r>
      <w:r w:rsidR="00BD6A4A">
        <w:rPr>
          <w:rFonts w:ascii="Verdana" w:eastAsia="Times New Roman" w:hAnsi="Verdana" w:cs="Times New Roman"/>
          <w:color w:val="000000"/>
          <w:sz w:val="24"/>
          <w:szCs w:val="24"/>
        </w:rPr>
        <w:t xml:space="preserve">will take the ASVAB test on </w:t>
      </w:r>
      <w:r w:rsidR="008124F5">
        <w:rPr>
          <w:rFonts w:ascii="Verdana" w:eastAsia="Times New Roman" w:hAnsi="Verdana" w:cs="Times New Roman"/>
          <w:b/>
          <w:color w:val="000000"/>
          <w:sz w:val="24"/>
          <w:szCs w:val="24"/>
        </w:rPr>
        <w:t>September 24</w:t>
      </w:r>
      <w:r w:rsidR="00BD6A4A">
        <w:rPr>
          <w:rFonts w:ascii="Verdana" w:eastAsia="Times New Roman" w:hAnsi="Verdana" w:cs="Times New Roman"/>
          <w:color w:val="000000"/>
          <w:sz w:val="24"/>
          <w:szCs w:val="24"/>
        </w:rPr>
        <w:t xml:space="preserve">.  </w:t>
      </w:r>
      <w:r w:rsidR="008124F5">
        <w:rPr>
          <w:rFonts w:ascii="Verdana" w:eastAsia="Times New Roman" w:hAnsi="Verdana" w:cs="Times New Roman"/>
          <w:color w:val="000000"/>
          <w:sz w:val="24"/>
          <w:szCs w:val="24"/>
        </w:rPr>
        <w:t>The test is also open to any interested juniors and seniors who wish to explore career options or take the test for military entrance purposes.</w:t>
      </w:r>
    </w:p>
    <w:p w:rsidR="00BD6A4A" w:rsidRPr="00CF3CED" w:rsidRDefault="00BD6A4A" w:rsidP="00E31833">
      <w:pPr>
        <w:shd w:val="clear" w:color="auto" w:fill="FFFFFF"/>
        <w:spacing w:after="0" w:line="240" w:lineRule="auto"/>
        <w:rPr>
          <w:rFonts w:ascii="Arial" w:eastAsia="Times New Roman" w:hAnsi="Arial" w:cs="Arial"/>
          <w:color w:val="000000"/>
          <w:sz w:val="24"/>
          <w:szCs w:val="24"/>
        </w:rPr>
      </w:pPr>
    </w:p>
    <w:p w:rsidR="00E31833" w:rsidRPr="00E31833" w:rsidRDefault="00E31833" w:rsidP="00E31833">
      <w:pPr>
        <w:shd w:val="clear" w:color="auto" w:fill="FFFFFF"/>
        <w:spacing w:after="0" w:line="240" w:lineRule="auto"/>
        <w:rPr>
          <w:rFonts w:ascii="Times New Roman" w:eastAsia="Times New Roman" w:hAnsi="Times New Roman" w:cs="Times New Roman"/>
          <w:color w:val="000000"/>
          <w:sz w:val="24"/>
          <w:szCs w:val="24"/>
        </w:rPr>
      </w:pPr>
      <w:r w:rsidRPr="00F64ADA">
        <w:rPr>
          <w:rFonts w:ascii="Verdana" w:eastAsia="Times New Roman" w:hAnsi="Verdana" w:cs="Times New Roman"/>
          <w:b/>
          <w:bCs/>
          <w:color w:val="000000"/>
          <w:sz w:val="24"/>
          <w:szCs w:val="24"/>
          <w:u w:val="single"/>
        </w:rPr>
        <w:t>AMHS College Application Night</w:t>
      </w:r>
      <w:r w:rsidR="00AC43C5">
        <w:rPr>
          <w:rFonts w:ascii="Verdana" w:eastAsia="Times New Roman" w:hAnsi="Verdana" w:cs="Times New Roman"/>
          <w:color w:val="000000"/>
          <w:sz w:val="24"/>
          <w:szCs w:val="24"/>
        </w:rPr>
        <w:t> is Wedne</w:t>
      </w:r>
      <w:r w:rsidR="004129B9">
        <w:rPr>
          <w:rFonts w:ascii="Verdana" w:eastAsia="Times New Roman" w:hAnsi="Verdana" w:cs="Times New Roman"/>
          <w:color w:val="000000"/>
          <w:sz w:val="24"/>
          <w:szCs w:val="24"/>
        </w:rPr>
        <w:t>sday</w:t>
      </w:r>
      <w:r w:rsidRPr="00E31833">
        <w:rPr>
          <w:rFonts w:ascii="Verdana" w:eastAsia="Times New Roman" w:hAnsi="Verdana" w:cs="Times New Roman"/>
          <w:color w:val="000000"/>
          <w:sz w:val="24"/>
          <w:szCs w:val="24"/>
        </w:rPr>
        <w:t>, </w:t>
      </w:r>
      <w:r w:rsidR="00AC43C5">
        <w:rPr>
          <w:rFonts w:ascii="Verdana" w:eastAsia="Times New Roman" w:hAnsi="Verdana" w:cs="Times New Roman"/>
          <w:b/>
          <w:bCs/>
          <w:color w:val="000000"/>
          <w:sz w:val="24"/>
          <w:szCs w:val="24"/>
        </w:rPr>
        <w:t>October 2</w:t>
      </w:r>
      <w:r w:rsidRPr="00E31833">
        <w:rPr>
          <w:rFonts w:ascii="Verdana" w:eastAsia="Times New Roman" w:hAnsi="Verdana" w:cs="Times New Roman"/>
          <w:color w:val="000000"/>
          <w:sz w:val="24"/>
          <w:szCs w:val="24"/>
        </w:rPr>
        <w:t> from 6:00-7:00 pm in the AMHS Marsh Library Computer Lab.  This is primarily an informational night that is geared towards seniors and their parents, but families of younger students are welcome to attend to get an early idea of what to expect.  Topics that will be covered include:  the college </w:t>
      </w:r>
    </w:p>
    <w:p w:rsidR="00E31833" w:rsidRPr="00E31833" w:rsidRDefault="00E31833" w:rsidP="00E31833">
      <w:pPr>
        <w:shd w:val="clear" w:color="auto" w:fill="FFFFFF"/>
        <w:spacing w:after="0" w:line="240" w:lineRule="auto"/>
        <w:rPr>
          <w:rFonts w:ascii="Times New Roman" w:eastAsia="Times New Roman" w:hAnsi="Times New Roman" w:cs="Times New Roman"/>
          <w:color w:val="000000"/>
          <w:sz w:val="24"/>
          <w:szCs w:val="24"/>
        </w:rPr>
      </w:pPr>
      <w:proofErr w:type="gramStart"/>
      <w:r w:rsidRPr="00E31833">
        <w:rPr>
          <w:rFonts w:ascii="Verdana" w:eastAsia="Times New Roman" w:hAnsi="Verdana" w:cs="Times New Roman"/>
          <w:color w:val="000000"/>
          <w:sz w:val="24"/>
          <w:szCs w:val="24"/>
        </w:rPr>
        <w:t>application</w:t>
      </w:r>
      <w:proofErr w:type="gramEnd"/>
      <w:r w:rsidRPr="00E31833">
        <w:rPr>
          <w:rFonts w:ascii="Verdana" w:eastAsia="Times New Roman" w:hAnsi="Verdana" w:cs="Times New Roman"/>
          <w:color w:val="000000"/>
          <w:sz w:val="24"/>
          <w:szCs w:val="24"/>
        </w:rPr>
        <w:t> proce</w:t>
      </w:r>
      <w:r w:rsidR="00AC43C5">
        <w:rPr>
          <w:rFonts w:ascii="Verdana" w:eastAsia="Times New Roman" w:hAnsi="Verdana" w:cs="Times New Roman"/>
          <w:color w:val="000000"/>
          <w:sz w:val="24"/>
          <w:szCs w:val="24"/>
        </w:rPr>
        <w:t xml:space="preserve">ss, the Common Application, </w:t>
      </w:r>
      <w:proofErr w:type="spellStart"/>
      <w:r w:rsidRPr="00E31833">
        <w:rPr>
          <w:rFonts w:ascii="Verdana" w:eastAsia="Times New Roman" w:hAnsi="Verdana" w:cs="Times New Roman"/>
          <w:color w:val="000000"/>
          <w:sz w:val="24"/>
          <w:szCs w:val="24"/>
        </w:rPr>
        <w:t>Nav</w:t>
      </w:r>
      <w:r w:rsidR="00F57AA2">
        <w:rPr>
          <w:rFonts w:ascii="Verdana" w:eastAsia="Times New Roman" w:hAnsi="Verdana" w:cs="Times New Roman"/>
          <w:color w:val="000000"/>
          <w:sz w:val="24"/>
          <w:szCs w:val="24"/>
        </w:rPr>
        <w:t>iance</w:t>
      </w:r>
      <w:proofErr w:type="spellEnd"/>
      <w:r w:rsidR="00AC43C5">
        <w:rPr>
          <w:rFonts w:ascii="Verdana" w:eastAsia="Times New Roman" w:hAnsi="Verdana" w:cs="Times New Roman"/>
          <w:color w:val="000000"/>
          <w:sz w:val="24"/>
          <w:szCs w:val="24"/>
        </w:rPr>
        <w:t>, and a basic overview of financial aid.</w:t>
      </w:r>
    </w:p>
    <w:p w:rsidR="00F64ADA" w:rsidRDefault="00F64ADA" w:rsidP="00F64ADA">
      <w:pPr>
        <w:shd w:val="clear" w:color="auto" w:fill="FFFFFF"/>
        <w:spacing w:after="0" w:line="240" w:lineRule="auto"/>
        <w:rPr>
          <w:rFonts w:ascii="Verdana" w:eastAsia="Times New Roman" w:hAnsi="Verdana" w:cs="Arial"/>
          <w:b/>
          <w:bCs/>
          <w:color w:val="000000"/>
          <w:sz w:val="24"/>
          <w:szCs w:val="24"/>
          <w:u w:val="single"/>
        </w:rPr>
      </w:pPr>
    </w:p>
    <w:p w:rsidR="00F64ADA" w:rsidRPr="00E749E3" w:rsidRDefault="00BD6A4A" w:rsidP="00F64ADA">
      <w:pPr>
        <w:shd w:val="clear" w:color="auto" w:fill="FFFFFF"/>
        <w:spacing w:after="0" w:line="240" w:lineRule="auto"/>
        <w:rPr>
          <w:rFonts w:ascii="Arial" w:eastAsia="Times New Roman" w:hAnsi="Arial" w:cs="Arial"/>
          <w:color w:val="000000"/>
          <w:sz w:val="24"/>
          <w:szCs w:val="24"/>
        </w:rPr>
      </w:pPr>
      <w:r>
        <w:rPr>
          <w:rFonts w:ascii="Verdana" w:eastAsia="Times New Roman" w:hAnsi="Verdana" w:cs="Arial"/>
          <w:b/>
          <w:bCs/>
          <w:color w:val="000000"/>
          <w:sz w:val="24"/>
          <w:szCs w:val="24"/>
          <w:u w:val="single"/>
        </w:rPr>
        <w:t xml:space="preserve">PSAT (for </w:t>
      </w:r>
      <w:r w:rsidR="00F64ADA" w:rsidRPr="00E749E3">
        <w:rPr>
          <w:rFonts w:ascii="Verdana" w:eastAsia="Times New Roman" w:hAnsi="Verdana" w:cs="Arial"/>
          <w:b/>
          <w:bCs/>
          <w:color w:val="000000"/>
          <w:sz w:val="24"/>
          <w:szCs w:val="24"/>
          <w:u w:val="single"/>
        </w:rPr>
        <w:t>SOPHOMORES and JUNIORS</w:t>
      </w:r>
      <w:r>
        <w:rPr>
          <w:rFonts w:ascii="Verdana" w:eastAsia="Times New Roman" w:hAnsi="Verdana" w:cs="Arial"/>
          <w:b/>
          <w:bCs/>
          <w:color w:val="000000"/>
          <w:sz w:val="24"/>
          <w:szCs w:val="24"/>
          <w:u w:val="single"/>
        </w:rPr>
        <w:t>)</w:t>
      </w:r>
      <w:r w:rsidR="00F64ADA" w:rsidRPr="00E749E3">
        <w:rPr>
          <w:rFonts w:ascii="Verdana" w:eastAsia="Times New Roman" w:hAnsi="Verdana" w:cs="Arial"/>
          <w:b/>
          <w:bCs/>
          <w:color w:val="000000"/>
          <w:sz w:val="24"/>
          <w:szCs w:val="24"/>
          <w:u w:val="single"/>
        </w:rPr>
        <w:t>:</w:t>
      </w:r>
    </w:p>
    <w:p w:rsidR="00F64ADA" w:rsidRPr="00E749E3" w:rsidRDefault="00F64ADA" w:rsidP="00F64ADA">
      <w:pPr>
        <w:shd w:val="clear" w:color="auto" w:fill="FFFFFF"/>
        <w:spacing w:after="0" w:line="240" w:lineRule="auto"/>
        <w:rPr>
          <w:rFonts w:ascii="Arial" w:eastAsia="Times New Roman" w:hAnsi="Arial" w:cs="Arial"/>
          <w:color w:val="000000"/>
          <w:sz w:val="24"/>
          <w:szCs w:val="24"/>
        </w:rPr>
      </w:pPr>
      <w:r w:rsidRPr="00E749E3">
        <w:rPr>
          <w:rFonts w:ascii="Verdana" w:eastAsia="Times New Roman" w:hAnsi="Verdana" w:cs="Arial"/>
          <w:color w:val="000000"/>
          <w:sz w:val="24"/>
          <w:szCs w:val="24"/>
        </w:rPr>
        <w:t>The </w:t>
      </w:r>
      <w:r w:rsidRPr="00E749E3">
        <w:rPr>
          <w:rFonts w:ascii="Verdana" w:eastAsia="Times New Roman" w:hAnsi="Verdana" w:cs="Arial"/>
          <w:b/>
          <w:bCs/>
          <w:color w:val="000000"/>
          <w:sz w:val="24"/>
          <w:szCs w:val="24"/>
        </w:rPr>
        <w:t>PSAT</w:t>
      </w:r>
      <w:r w:rsidRPr="00E749E3">
        <w:rPr>
          <w:rFonts w:ascii="Verdana" w:eastAsia="Times New Roman" w:hAnsi="Verdana" w:cs="Arial"/>
          <w:color w:val="000000"/>
          <w:sz w:val="24"/>
          <w:szCs w:val="24"/>
        </w:rPr>
        <w:t> (practice SAT) is being held at AMHS on </w:t>
      </w:r>
      <w:r w:rsidR="00AC43C5">
        <w:rPr>
          <w:rFonts w:ascii="Verdana" w:eastAsia="Times New Roman" w:hAnsi="Verdana" w:cs="Arial"/>
          <w:b/>
          <w:bCs/>
          <w:color w:val="000000"/>
          <w:sz w:val="24"/>
          <w:szCs w:val="24"/>
        </w:rPr>
        <w:t>Wednesday, October 16</w:t>
      </w:r>
      <w:r w:rsidRPr="00E749E3">
        <w:rPr>
          <w:rFonts w:ascii="Verdana" w:eastAsia="Times New Roman" w:hAnsi="Verdana" w:cs="Arial"/>
          <w:color w:val="000000"/>
          <w:sz w:val="24"/>
          <w:szCs w:val="24"/>
        </w:rPr>
        <w:t>.  All sophomores and juniors who are considering applying to college are recommended to take the PSAT. </w:t>
      </w:r>
      <w:r w:rsidRPr="00E749E3">
        <w:rPr>
          <w:rFonts w:ascii="Verdana" w:eastAsia="Times New Roman" w:hAnsi="Verdana" w:cs="Arial"/>
          <w:i/>
          <w:iCs/>
          <w:color w:val="000000"/>
          <w:sz w:val="24"/>
          <w:szCs w:val="24"/>
        </w:rPr>
        <w:t> Students must sign up in</w:t>
      </w:r>
      <w:r>
        <w:rPr>
          <w:rFonts w:ascii="Verdana" w:eastAsia="Times New Roman" w:hAnsi="Verdana" w:cs="Arial"/>
          <w:i/>
          <w:iCs/>
          <w:color w:val="000000"/>
          <w:sz w:val="24"/>
          <w:szCs w:val="24"/>
        </w:rPr>
        <w:t xml:space="preserve"> th</w:t>
      </w:r>
      <w:r w:rsidR="00604FF5">
        <w:rPr>
          <w:rFonts w:ascii="Verdana" w:eastAsia="Times New Roman" w:hAnsi="Verdana" w:cs="Arial"/>
          <w:i/>
          <w:iCs/>
          <w:color w:val="000000"/>
          <w:sz w:val="24"/>
          <w:szCs w:val="24"/>
        </w:rPr>
        <w:t>e Guidance Office by Sept. 17</w:t>
      </w:r>
      <w:r w:rsidRPr="00E749E3">
        <w:rPr>
          <w:rFonts w:ascii="Verdana" w:eastAsia="Times New Roman" w:hAnsi="Verdana" w:cs="Arial"/>
          <w:i/>
          <w:iCs/>
          <w:color w:val="000000"/>
          <w:sz w:val="24"/>
          <w:szCs w:val="24"/>
        </w:rPr>
        <w:t>. </w:t>
      </w:r>
      <w:r w:rsidR="00604FF5">
        <w:rPr>
          <w:rFonts w:ascii="Verdana" w:eastAsia="Times New Roman" w:hAnsi="Verdana" w:cs="Arial"/>
          <w:color w:val="000000"/>
          <w:sz w:val="24"/>
          <w:szCs w:val="24"/>
        </w:rPr>
        <w:t> There is a $17</w:t>
      </w:r>
      <w:r w:rsidRPr="00E749E3">
        <w:rPr>
          <w:rFonts w:ascii="Verdana" w:eastAsia="Times New Roman" w:hAnsi="Verdana" w:cs="Arial"/>
          <w:color w:val="000000"/>
          <w:sz w:val="24"/>
          <w:szCs w:val="24"/>
        </w:rPr>
        <w:t xml:space="preserve"> fee to take the test (free to juniors who get free or reduced lunch).</w:t>
      </w:r>
    </w:p>
    <w:p w:rsidR="00E31833" w:rsidRPr="00E31833" w:rsidRDefault="00E31833" w:rsidP="00E31833">
      <w:pPr>
        <w:shd w:val="clear" w:color="auto" w:fill="FFFFFF"/>
        <w:spacing w:after="0" w:line="240" w:lineRule="auto"/>
        <w:rPr>
          <w:rFonts w:ascii="Times New Roman" w:eastAsia="Times New Roman" w:hAnsi="Times New Roman" w:cs="Times New Roman"/>
          <w:color w:val="000000"/>
          <w:sz w:val="24"/>
          <w:szCs w:val="24"/>
        </w:rPr>
      </w:pPr>
    </w:p>
    <w:p w:rsidR="00E31833" w:rsidRPr="00E31833" w:rsidRDefault="00E31833" w:rsidP="00E31833">
      <w:pPr>
        <w:shd w:val="clear" w:color="auto" w:fill="FFFFFF"/>
        <w:spacing w:after="0" w:line="240" w:lineRule="auto"/>
        <w:rPr>
          <w:rFonts w:ascii="Times New Roman" w:eastAsia="Times New Roman" w:hAnsi="Times New Roman" w:cs="Times New Roman"/>
          <w:color w:val="000000"/>
          <w:sz w:val="24"/>
          <w:szCs w:val="24"/>
        </w:rPr>
      </w:pPr>
      <w:r w:rsidRPr="00F64ADA">
        <w:rPr>
          <w:rFonts w:ascii="Verdana" w:eastAsia="Times New Roman" w:hAnsi="Verdana" w:cs="Times New Roman"/>
          <w:b/>
          <w:color w:val="000000"/>
          <w:sz w:val="24"/>
          <w:szCs w:val="24"/>
          <w:u w:val="single"/>
        </w:rPr>
        <w:t>The </w:t>
      </w:r>
      <w:r w:rsidRPr="00F64ADA">
        <w:rPr>
          <w:rFonts w:ascii="Verdana" w:eastAsia="Times New Roman" w:hAnsi="Verdana" w:cs="Times New Roman"/>
          <w:b/>
          <w:bCs/>
          <w:color w:val="000000"/>
          <w:sz w:val="24"/>
          <w:szCs w:val="24"/>
          <w:u w:val="single"/>
        </w:rPr>
        <w:t>VSAC Financial Aid Forms Workshop</w:t>
      </w:r>
      <w:r w:rsidR="00BD6A4A">
        <w:rPr>
          <w:rFonts w:ascii="Verdana" w:eastAsia="Times New Roman" w:hAnsi="Verdana" w:cs="Times New Roman"/>
          <w:b/>
          <w:bCs/>
          <w:color w:val="000000"/>
          <w:sz w:val="24"/>
          <w:szCs w:val="24"/>
          <w:u w:val="single"/>
        </w:rPr>
        <w:t xml:space="preserve"> (for SENIORS)</w:t>
      </w:r>
      <w:r w:rsidR="004129B9">
        <w:rPr>
          <w:rFonts w:ascii="Verdana" w:eastAsia="Times New Roman" w:hAnsi="Verdana" w:cs="Times New Roman"/>
          <w:color w:val="000000"/>
          <w:sz w:val="24"/>
          <w:szCs w:val="24"/>
        </w:rPr>
        <w:t> is Thursday</w:t>
      </w:r>
      <w:r w:rsidRPr="00E31833">
        <w:rPr>
          <w:rFonts w:ascii="Verdana" w:eastAsia="Times New Roman" w:hAnsi="Verdana" w:cs="Times New Roman"/>
          <w:color w:val="000000"/>
          <w:sz w:val="24"/>
          <w:szCs w:val="24"/>
        </w:rPr>
        <w:t>, </w:t>
      </w:r>
      <w:r w:rsidR="00C060C4">
        <w:rPr>
          <w:rFonts w:ascii="Verdana" w:eastAsia="Times New Roman" w:hAnsi="Verdana" w:cs="Times New Roman"/>
          <w:b/>
          <w:bCs/>
          <w:color w:val="000000"/>
          <w:sz w:val="24"/>
          <w:szCs w:val="24"/>
        </w:rPr>
        <w:t>November 7</w:t>
      </w:r>
      <w:r w:rsidRPr="00E31833">
        <w:rPr>
          <w:rFonts w:ascii="Verdana" w:eastAsia="Times New Roman" w:hAnsi="Verdana" w:cs="Times New Roman"/>
          <w:color w:val="000000"/>
          <w:sz w:val="24"/>
          <w:szCs w:val="24"/>
        </w:rPr>
        <w:t xml:space="preserve"> at 6:00 pm in the AMHS Marsh Library Computer Lab.  A representative from Vermont Student Assistance Corporation (VSAC) will be here to provide an overview of different types of financial aid and to help </w:t>
      </w:r>
      <w:r w:rsidR="00A03F49">
        <w:rPr>
          <w:rFonts w:ascii="Verdana" w:eastAsia="Times New Roman" w:hAnsi="Verdana" w:cs="Times New Roman"/>
          <w:color w:val="000000"/>
          <w:sz w:val="24"/>
          <w:szCs w:val="24"/>
        </w:rPr>
        <w:t xml:space="preserve">senior </w:t>
      </w:r>
      <w:r w:rsidRPr="00E31833">
        <w:rPr>
          <w:rFonts w:ascii="Verdana" w:eastAsia="Times New Roman" w:hAnsi="Verdana" w:cs="Times New Roman"/>
          <w:color w:val="000000"/>
          <w:sz w:val="24"/>
          <w:szCs w:val="24"/>
        </w:rPr>
        <w:t>families complete their FAFSA (federal financial aid form) and Vermont Grant application (state financial aid form). The earlier you file your FAFSA, the more aid is available!  </w:t>
      </w:r>
      <w:r w:rsidRPr="00E31833">
        <w:rPr>
          <w:rFonts w:ascii="Verdana" w:eastAsia="Times New Roman" w:hAnsi="Verdana" w:cs="Times New Roman"/>
          <w:b/>
          <w:bCs/>
          <w:color w:val="000000"/>
          <w:sz w:val="24"/>
          <w:szCs w:val="24"/>
          <w:u w:val="single"/>
        </w:rPr>
        <w:t>IMPORTANT:</w:t>
      </w:r>
      <w:r w:rsidRPr="00E31833">
        <w:rPr>
          <w:rFonts w:ascii="Verdana" w:eastAsia="Times New Roman" w:hAnsi="Verdana" w:cs="Times New Roman"/>
          <w:color w:val="000000"/>
          <w:sz w:val="24"/>
          <w:szCs w:val="24"/>
        </w:rPr>
        <w:t> If you plan to fill out your FAFSA/Vermont Grant application with the VSAC representative, you will need to bring several important documents with you and apply for an ID number in advance.  </w:t>
      </w:r>
      <w:r w:rsidRPr="00E31833">
        <w:rPr>
          <w:rFonts w:ascii="Verdana" w:eastAsia="Times New Roman" w:hAnsi="Verdana" w:cs="Times New Roman"/>
          <w:i/>
          <w:iCs/>
          <w:color w:val="000000"/>
          <w:sz w:val="24"/>
          <w:szCs w:val="24"/>
        </w:rPr>
        <w:t xml:space="preserve">Please contact Ms. </w:t>
      </w:r>
      <w:proofErr w:type="spellStart"/>
      <w:r w:rsidRPr="00E31833">
        <w:rPr>
          <w:rFonts w:ascii="Verdana" w:eastAsia="Times New Roman" w:hAnsi="Verdana" w:cs="Times New Roman"/>
          <w:i/>
          <w:iCs/>
          <w:color w:val="000000"/>
          <w:sz w:val="24"/>
          <w:szCs w:val="24"/>
        </w:rPr>
        <w:t>Lederer</w:t>
      </w:r>
      <w:proofErr w:type="spellEnd"/>
      <w:r w:rsidRPr="00E31833">
        <w:rPr>
          <w:rFonts w:ascii="Verdana" w:eastAsia="Times New Roman" w:hAnsi="Verdana" w:cs="Times New Roman"/>
          <w:i/>
          <w:iCs/>
          <w:color w:val="000000"/>
          <w:sz w:val="24"/>
          <w:szCs w:val="24"/>
        </w:rPr>
        <w:t>-Barnes for more information.</w:t>
      </w:r>
    </w:p>
    <w:p w:rsidR="00F64ADA" w:rsidRDefault="00F64ADA" w:rsidP="00F64ADA">
      <w:pPr>
        <w:shd w:val="clear" w:color="auto" w:fill="FFFFFF"/>
        <w:spacing w:after="0" w:line="240" w:lineRule="auto"/>
        <w:rPr>
          <w:rFonts w:ascii="Verdana" w:eastAsia="Times New Roman" w:hAnsi="Verdana" w:cs="Times New Roman"/>
          <w:b/>
          <w:bCs/>
          <w:color w:val="000000"/>
          <w:sz w:val="24"/>
          <w:szCs w:val="24"/>
        </w:rPr>
      </w:pPr>
    </w:p>
    <w:p w:rsidR="00F64ADA" w:rsidRPr="00E31833" w:rsidRDefault="00F64ADA" w:rsidP="00F64ADA">
      <w:pPr>
        <w:shd w:val="clear" w:color="auto" w:fill="FFFFFF"/>
        <w:spacing w:after="0" w:line="240" w:lineRule="auto"/>
        <w:rPr>
          <w:rFonts w:ascii="Times New Roman" w:eastAsia="Times New Roman" w:hAnsi="Times New Roman" w:cs="Times New Roman"/>
          <w:color w:val="000000"/>
          <w:sz w:val="24"/>
          <w:szCs w:val="24"/>
        </w:rPr>
      </w:pPr>
      <w:r w:rsidRPr="00F64ADA">
        <w:rPr>
          <w:rFonts w:ascii="Verdana" w:eastAsia="Times New Roman" w:hAnsi="Verdana" w:cs="Times New Roman"/>
          <w:b/>
          <w:bCs/>
          <w:color w:val="000000"/>
          <w:sz w:val="24"/>
          <w:szCs w:val="24"/>
          <w:u w:val="single"/>
        </w:rPr>
        <w:t>The “Women Can Do!” Conference</w:t>
      </w:r>
      <w:r w:rsidRPr="00E31833">
        <w:rPr>
          <w:rFonts w:ascii="Verdana" w:eastAsia="Times New Roman" w:hAnsi="Verdana" w:cs="Times New Roman"/>
          <w:b/>
          <w:bCs/>
          <w:color w:val="000000"/>
          <w:sz w:val="24"/>
          <w:szCs w:val="24"/>
        </w:rPr>
        <w:t> </w:t>
      </w:r>
      <w:r>
        <w:rPr>
          <w:rFonts w:ascii="Verdana" w:eastAsia="Times New Roman" w:hAnsi="Verdana" w:cs="Times New Roman"/>
          <w:color w:val="000000"/>
          <w:sz w:val="24"/>
          <w:szCs w:val="24"/>
        </w:rPr>
        <w:t xml:space="preserve">is on </w:t>
      </w:r>
      <w:r w:rsidR="001B04F8">
        <w:rPr>
          <w:rFonts w:ascii="Verdana" w:eastAsia="Times New Roman" w:hAnsi="Verdana" w:cs="Times New Roman"/>
          <w:b/>
          <w:color w:val="000000"/>
          <w:sz w:val="24"/>
          <w:szCs w:val="24"/>
        </w:rPr>
        <w:t>October 17</w:t>
      </w:r>
      <w:r w:rsidRPr="00E31833">
        <w:rPr>
          <w:rFonts w:ascii="Verdana" w:eastAsia="Times New Roman" w:hAnsi="Verdana" w:cs="Times New Roman"/>
          <w:color w:val="000000"/>
          <w:sz w:val="24"/>
          <w:szCs w:val="24"/>
        </w:rPr>
        <w:t> at Vermont Technical College.  This is a fun day for girls</w:t>
      </w:r>
      <w:r w:rsidR="001B04F8">
        <w:rPr>
          <w:rFonts w:ascii="Verdana" w:eastAsia="Times New Roman" w:hAnsi="Verdana" w:cs="Times New Roman"/>
          <w:color w:val="000000"/>
          <w:sz w:val="24"/>
          <w:szCs w:val="24"/>
        </w:rPr>
        <w:t xml:space="preserve"> and gender non-conforming youth</w:t>
      </w:r>
      <w:r w:rsidRPr="00E31833">
        <w:rPr>
          <w:rFonts w:ascii="Verdana" w:eastAsia="Times New Roman" w:hAnsi="Verdana" w:cs="Times New Roman"/>
          <w:color w:val="000000"/>
          <w:sz w:val="24"/>
          <w:szCs w:val="24"/>
        </w:rPr>
        <w:t xml:space="preserve"> in grades 9 – 12 to get hands-on experience with non-traditional careers such as engineering, science, firefighting, agriculture, technology, woodworking, mechanics, and more!  This conference is free and transportation is provided.  To register, please go to the Guidance Office.</w:t>
      </w:r>
    </w:p>
    <w:p w:rsidR="00E31833" w:rsidRDefault="00E31833" w:rsidP="00E31833">
      <w:pPr>
        <w:shd w:val="clear" w:color="auto" w:fill="FFFFFF"/>
        <w:spacing w:after="0" w:line="240" w:lineRule="auto"/>
        <w:rPr>
          <w:rFonts w:ascii="Times New Roman" w:eastAsia="Times New Roman" w:hAnsi="Times New Roman" w:cs="Times New Roman"/>
          <w:color w:val="000000"/>
          <w:sz w:val="24"/>
          <w:szCs w:val="24"/>
        </w:rPr>
      </w:pPr>
    </w:p>
    <w:p w:rsidR="00F64ADA" w:rsidRPr="00E31833" w:rsidRDefault="00F64ADA" w:rsidP="00E31833">
      <w:pPr>
        <w:shd w:val="clear" w:color="auto" w:fill="FFFFFF"/>
        <w:spacing w:after="0" w:line="240" w:lineRule="auto"/>
        <w:rPr>
          <w:rFonts w:ascii="Times New Roman" w:eastAsia="Times New Roman" w:hAnsi="Times New Roman" w:cs="Times New Roman"/>
          <w:color w:val="000000"/>
          <w:sz w:val="24"/>
          <w:szCs w:val="24"/>
        </w:rPr>
      </w:pPr>
    </w:p>
    <w:p w:rsidR="00E31833" w:rsidRPr="00E31833" w:rsidRDefault="00E31833" w:rsidP="00E31833">
      <w:pPr>
        <w:shd w:val="clear" w:color="auto" w:fill="FFFFFF"/>
        <w:spacing w:after="0" w:line="240" w:lineRule="auto"/>
        <w:rPr>
          <w:rFonts w:ascii="Times New Roman" w:eastAsia="Times New Roman" w:hAnsi="Times New Roman" w:cs="Times New Roman"/>
          <w:color w:val="000000"/>
          <w:sz w:val="24"/>
          <w:szCs w:val="24"/>
        </w:rPr>
      </w:pPr>
      <w:r w:rsidRPr="00E31833">
        <w:rPr>
          <w:rFonts w:ascii="Verdana" w:eastAsia="Times New Roman" w:hAnsi="Verdana" w:cs="Times New Roman"/>
          <w:b/>
          <w:bCs/>
          <w:color w:val="000000"/>
          <w:sz w:val="24"/>
          <w:szCs w:val="24"/>
        </w:rPr>
        <w:lastRenderedPageBreak/>
        <w:t>Senior Parent Appointments:</w:t>
      </w:r>
      <w:r w:rsidRPr="00E31833">
        <w:rPr>
          <w:rFonts w:ascii="Verdana" w:eastAsia="Times New Roman" w:hAnsi="Verdana" w:cs="Times New Roman"/>
          <w:color w:val="000000"/>
          <w:sz w:val="24"/>
          <w:szCs w:val="24"/>
        </w:rPr>
        <w:t xml:space="preserve">  All families of seniors are invited to make individual appointments with Guidance Director Joanna </w:t>
      </w:r>
      <w:proofErr w:type="spellStart"/>
      <w:r w:rsidRPr="00E31833">
        <w:rPr>
          <w:rFonts w:ascii="Verdana" w:eastAsia="Times New Roman" w:hAnsi="Verdana" w:cs="Times New Roman"/>
          <w:color w:val="000000"/>
          <w:sz w:val="24"/>
          <w:szCs w:val="24"/>
        </w:rPr>
        <w:t>Lederer</w:t>
      </w:r>
      <w:proofErr w:type="spellEnd"/>
      <w:r w:rsidRPr="00E31833">
        <w:rPr>
          <w:rFonts w:ascii="Verdana" w:eastAsia="Times New Roman" w:hAnsi="Verdana" w:cs="Times New Roman"/>
          <w:color w:val="000000"/>
          <w:sz w:val="24"/>
          <w:szCs w:val="24"/>
        </w:rPr>
        <w:t>-Barnes at any time during the year to discuss</w:t>
      </w:r>
      <w:r w:rsidR="008613AE">
        <w:rPr>
          <w:rFonts w:ascii="Verdana" w:eastAsia="Times New Roman" w:hAnsi="Verdana" w:cs="Times New Roman"/>
          <w:color w:val="000000"/>
          <w:sz w:val="24"/>
          <w:szCs w:val="24"/>
        </w:rPr>
        <w:t xml:space="preserve"> planning for their senior</w:t>
      </w:r>
      <w:r w:rsidRPr="00E31833">
        <w:rPr>
          <w:rFonts w:ascii="Verdana" w:eastAsia="Times New Roman" w:hAnsi="Verdana" w:cs="Times New Roman"/>
          <w:color w:val="000000"/>
          <w:sz w:val="24"/>
          <w:szCs w:val="24"/>
        </w:rPr>
        <w:t xml:space="preserve">'s life after high school.  Ms. </w:t>
      </w:r>
      <w:proofErr w:type="spellStart"/>
      <w:r w:rsidRPr="00E31833">
        <w:rPr>
          <w:rFonts w:ascii="Verdana" w:eastAsia="Times New Roman" w:hAnsi="Verdana" w:cs="Times New Roman"/>
          <w:color w:val="000000"/>
          <w:sz w:val="24"/>
          <w:szCs w:val="24"/>
        </w:rPr>
        <w:t>Lederer</w:t>
      </w:r>
      <w:proofErr w:type="spellEnd"/>
      <w:r w:rsidRPr="00E31833">
        <w:rPr>
          <w:rFonts w:ascii="Verdana" w:eastAsia="Times New Roman" w:hAnsi="Verdana" w:cs="Times New Roman"/>
          <w:color w:val="000000"/>
          <w:sz w:val="24"/>
          <w:szCs w:val="24"/>
        </w:rPr>
        <w:t>-Barnes meets regularly with seniors, but it is often helpful to have parents come in to meet as well.  Whether your student is planning to attend college or tech school, join the military, enter the workforce, or has other plans, coming in for a meeting ensures that we are all on the same page when it comes to planning for the future. </w:t>
      </w:r>
      <w:r w:rsidRPr="00E31833">
        <w:rPr>
          <w:rFonts w:ascii="Verdana" w:eastAsia="Times New Roman" w:hAnsi="Verdana" w:cs="Times New Roman"/>
          <w:i/>
          <w:iCs/>
          <w:color w:val="000000"/>
          <w:sz w:val="24"/>
          <w:szCs w:val="24"/>
        </w:rPr>
        <w:t xml:space="preserve"> If you would like to schedule an individual senior parent appointment, please contact Ms. </w:t>
      </w:r>
      <w:proofErr w:type="spellStart"/>
      <w:r w:rsidRPr="00E31833">
        <w:rPr>
          <w:rFonts w:ascii="Verdana" w:eastAsia="Times New Roman" w:hAnsi="Verdana" w:cs="Times New Roman"/>
          <w:i/>
          <w:iCs/>
          <w:color w:val="000000"/>
          <w:sz w:val="24"/>
          <w:szCs w:val="24"/>
        </w:rPr>
        <w:t>Lederer</w:t>
      </w:r>
      <w:proofErr w:type="spellEnd"/>
      <w:r w:rsidRPr="00E31833">
        <w:rPr>
          <w:rFonts w:ascii="Verdana" w:eastAsia="Times New Roman" w:hAnsi="Verdana" w:cs="Times New Roman"/>
          <w:i/>
          <w:iCs/>
          <w:color w:val="000000"/>
          <w:sz w:val="24"/>
          <w:szCs w:val="24"/>
        </w:rPr>
        <w:t>-Barnes at 375-2589 x106</w:t>
      </w:r>
      <w:r w:rsidR="005B466C">
        <w:rPr>
          <w:rFonts w:ascii="Verdana" w:eastAsia="Times New Roman" w:hAnsi="Verdana" w:cs="Times New Roman"/>
          <w:i/>
          <w:iCs/>
          <w:color w:val="000000"/>
          <w:sz w:val="24"/>
          <w:szCs w:val="24"/>
        </w:rPr>
        <w:t xml:space="preserve"> or lederer-barnesj@bvsu.org</w:t>
      </w:r>
      <w:r w:rsidRPr="00E31833">
        <w:rPr>
          <w:rFonts w:ascii="Verdana" w:eastAsia="Times New Roman" w:hAnsi="Verdana" w:cs="Times New Roman"/>
          <w:i/>
          <w:iCs/>
          <w:color w:val="000000"/>
          <w:sz w:val="24"/>
          <w:szCs w:val="24"/>
        </w:rPr>
        <w:t>.</w:t>
      </w:r>
    </w:p>
    <w:p w:rsidR="00E31833" w:rsidRPr="00E31833" w:rsidRDefault="00E31833" w:rsidP="00E31833">
      <w:pPr>
        <w:shd w:val="clear" w:color="auto" w:fill="FFFFFF"/>
        <w:spacing w:after="0" w:line="240" w:lineRule="auto"/>
        <w:rPr>
          <w:rFonts w:ascii="Times New Roman" w:eastAsia="Times New Roman" w:hAnsi="Times New Roman" w:cs="Times New Roman"/>
          <w:color w:val="000000"/>
          <w:sz w:val="24"/>
          <w:szCs w:val="24"/>
        </w:rPr>
      </w:pPr>
    </w:p>
    <w:p w:rsidR="00E31833" w:rsidRPr="00A03F49" w:rsidRDefault="00E31833" w:rsidP="00E31833">
      <w:pPr>
        <w:shd w:val="clear" w:color="auto" w:fill="FFFFFF"/>
        <w:spacing w:after="0" w:line="240" w:lineRule="auto"/>
        <w:rPr>
          <w:rFonts w:ascii="Arial" w:eastAsia="Times New Roman" w:hAnsi="Arial" w:cs="Arial"/>
          <w:color w:val="000000"/>
          <w:sz w:val="24"/>
          <w:szCs w:val="24"/>
        </w:rPr>
      </w:pPr>
      <w:r w:rsidRPr="00A03F49">
        <w:rPr>
          <w:rFonts w:ascii="Verdana" w:eastAsia="Times New Roman" w:hAnsi="Verdana" w:cs="Arial"/>
          <w:b/>
          <w:bCs/>
          <w:color w:val="000000"/>
          <w:sz w:val="24"/>
          <w:szCs w:val="24"/>
        </w:rPr>
        <w:t>Guidance Web Page:</w:t>
      </w:r>
      <w:r w:rsidRPr="00A03F49">
        <w:rPr>
          <w:rFonts w:ascii="Verdana" w:eastAsia="Times New Roman" w:hAnsi="Verdana" w:cs="Arial"/>
          <w:color w:val="000000"/>
          <w:sz w:val="24"/>
          <w:szCs w:val="24"/>
        </w:rPr>
        <w:t>  Families are invited to check out the AMHS Guida</w:t>
      </w:r>
      <w:r w:rsidR="00A03F49">
        <w:rPr>
          <w:rFonts w:ascii="Verdana" w:eastAsia="Times New Roman" w:hAnsi="Verdana" w:cs="Arial"/>
          <w:color w:val="000000"/>
          <w:sz w:val="24"/>
          <w:szCs w:val="24"/>
        </w:rPr>
        <w:t>nce</w:t>
      </w:r>
      <w:r w:rsidR="00B72E79">
        <w:rPr>
          <w:rFonts w:ascii="Verdana" w:eastAsia="Times New Roman" w:hAnsi="Verdana" w:cs="Arial"/>
          <w:color w:val="000000"/>
          <w:sz w:val="24"/>
          <w:szCs w:val="24"/>
        </w:rPr>
        <w:t> section of our website!  Go to arlingtonmemorialhighschool.org</w:t>
      </w:r>
      <w:r w:rsidRPr="00A03F49">
        <w:rPr>
          <w:rFonts w:ascii="Verdana" w:eastAsia="Times New Roman" w:hAnsi="Verdana" w:cs="Arial"/>
          <w:color w:val="000000"/>
          <w:sz w:val="24"/>
          <w:szCs w:val="24"/>
        </w:rPr>
        <w:t>. </w:t>
      </w:r>
      <w:r w:rsidR="009D74FB">
        <w:rPr>
          <w:rFonts w:ascii="Verdana" w:eastAsia="Times New Roman" w:hAnsi="Verdana" w:cs="Arial"/>
          <w:color w:val="000000"/>
          <w:sz w:val="24"/>
          <w:szCs w:val="24"/>
        </w:rPr>
        <w:t xml:space="preserve"> Hover over "Academics &amp; School</w:t>
      </w:r>
      <w:r w:rsidRPr="00A03F49">
        <w:rPr>
          <w:rFonts w:ascii="Verdana" w:eastAsia="Times New Roman" w:hAnsi="Verdana" w:cs="Arial"/>
          <w:color w:val="000000"/>
          <w:sz w:val="24"/>
          <w:szCs w:val="24"/>
        </w:rPr>
        <w:t xml:space="preserve"> Services," then </w:t>
      </w:r>
      <w:r w:rsidR="009D74FB">
        <w:rPr>
          <w:rFonts w:ascii="Verdana" w:eastAsia="Times New Roman" w:hAnsi="Verdana" w:cs="Arial"/>
          <w:color w:val="000000"/>
          <w:sz w:val="24"/>
          <w:szCs w:val="24"/>
        </w:rPr>
        <w:t xml:space="preserve">click on </w:t>
      </w:r>
      <w:r w:rsidR="003144D4">
        <w:rPr>
          <w:rFonts w:ascii="Verdana" w:eastAsia="Times New Roman" w:hAnsi="Verdana" w:cs="Arial"/>
          <w:color w:val="000000"/>
          <w:sz w:val="24"/>
          <w:szCs w:val="24"/>
        </w:rPr>
        <w:t xml:space="preserve">"Guidance News" for the latest announcements or </w:t>
      </w:r>
      <w:r w:rsidRPr="00A03F49">
        <w:rPr>
          <w:rFonts w:ascii="Verdana" w:eastAsia="Times New Roman" w:hAnsi="Verdana" w:cs="Arial"/>
          <w:color w:val="000000"/>
          <w:sz w:val="24"/>
          <w:szCs w:val="24"/>
        </w:rPr>
        <w:t xml:space="preserve">"Guidance Resources" </w:t>
      </w:r>
      <w:r w:rsidR="003144D4">
        <w:rPr>
          <w:rFonts w:ascii="Verdana" w:eastAsia="Times New Roman" w:hAnsi="Verdana" w:cs="Arial"/>
          <w:color w:val="000000"/>
          <w:sz w:val="24"/>
          <w:szCs w:val="24"/>
        </w:rPr>
        <w:t xml:space="preserve">for </w:t>
      </w:r>
      <w:r w:rsidRPr="00A03F49">
        <w:rPr>
          <w:rFonts w:ascii="Verdana" w:eastAsia="Times New Roman" w:hAnsi="Verdana" w:cs="Arial"/>
          <w:color w:val="000000"/>
          <w:sz w:val="24"/>
          <w:szCs w:val="24"/>
        </w:rPr>
        <w:t>links related to college, financial aid, testing, and special programs.  Local and state scholarship lists are under "Awards, Scho</w:t>
      </w:r>
      <w:r w:rsidR="00DB1A92">
        <w:rPr>
          <w:rFonts w:ascii="Verdana" w:eastAsia="Times New Roman" w:hAnsi="Verdana" w:cs="Arial"/>
          <w:color w:val="000000"/>
          <w:sz w:val="24"/>
          <w:szCs w:val="24"/>
        </w:rPr>
        <w:t>larships, and College</w:t>
      </w:r>
      <w:r w:rsidRPr="00A03F49">
        <w:rPr>
          <w:rFonts w:ascii="Verdana" w:eastAsia="Times New Roman" w:hAnsi="Verdana" w:cs="Arial"/>
          <w:color w:val="000000"/>
          <w:sz w:val="24"/>
          <w:szCs w:val="24"/>
        </w:rPr>
        <w:t>."</w:t>
      </w:r>
    </w:p>
    <w:p w:rsidR="0091580A" w:rsidRDefault="0091580A" w:rsidP="00E31833">
      <w:pPr>
        <w:shd w:val="clear" w:color="auto" w:fill="FFFFFF"/>
        <w:spacing w:after="0" w:line="240" w:lineRule="auto"/>
        <w:rPr>
          <w:rFonts w:ascii="Verdana" w:eastAsia="Times New Roman" w:hAnsi="Verdana" w:cs="Times New Roman"/>
          <w:color w:val="000000"/>
          <w:sz w:val="24"/>
          <w:szCs w:val="24"/>
        </w:rPr>
      </w:pPr>
    </w:p>
    <w:p w:rsidR="005D0EDA" w:rsidRPr="00D776A7" w:rsidRDefault="005D0EDA" w:rsidP="005D0EDA">
      <w:pPr>
        <w:shd w:val="clear" w:color="auto" w:fill="FFFFFF"/>
        <w:spacing w:after="0" w:line="240" w:lineRule="auto"/>
        <w:rPr>
          <w:rFonts w:ascii="Verdana" w:eastAsia="Times New Roman" w:hAnsi="Verdana" w:cs="Arial"/>
          <w:b/>
          <w:bCs/>
          <w:color w:val="000000"/>
          <w:sz w:val="24"/>
          <w:szCs w:val="24"/>
          <w:u w:val="single"/>
        </w:rPr>
      </w:pPr>
      <w:r w:rsidRPr="005D0EDA">
        <w:rPr>
          <w:rFonts w:ascii="Verdana" w:eastAsia="Times New Roman" w:hAnsi="Verdana" w:cs="Arial"/>
          <w:b/>
          <w:bCs/>
          <w:color w:val="000000"/>
          <w:sz w:val="24"/>
          <w:szCs w:val="24"/>
          <w:u w:val="single"/>
        </w:rPr>
        <w:t>SAT and ACT</w:t>
      </w:r>
      <w:r w:rsidR="00D776A7">
        <w:rPr>
          <w:rFonts w:ascii="Verdana" w:eastAsia="Times New Roman" w:hAnsi="Verdana" w:cs="Arial"/>
          <w:b/>
          <w:bCs/>
          <w:color w:val="000000"/>
          <w:sz w:val="24"/>
          <w:szCs w:val="24"/>
          <w:u w:val="single"/>
        </w:rPr>
        <w:t xml:space="preserve"> - </w:t>
      </w:r>
      <w:r w:rsidRPr="005D0EDA">
        <w:rPr>
          <w:rFonts w:ascii="Verdana" w:eastAsia="Times New Roman" w:hAnsi="Verdana" w:cs="Arial"/>
          <w:b/>
          <w:bCs/>
          <w:color w:val="000000"/>
          <w:sz w:val="24"/>
          <w:szCs w:val="24"/>
          <w:u w:val="single"/>
        </w:rPr>
        <w:t>FOR SENIORS:</w:t>
      </w:r>
    </w:p>
    <w:p w:rsidR="005D0EDA" w:rsidRPr="005D0EDA" w:rsidRDefault="005D0EDA" w:rsidP="005D0EDA">
      <w:pPr>
        <w:shd w:val="clear" w:color="auto" w:fill="FFFFFF"/>
        <w:spacing w:after="0" w:line="240" w:lineRule="auto"/>
        <w:rPr>
          <w:rFonts w:ascii="Arial" w:eastAsia="Times New Roman" w:hAnsi="Arial" w:cs="Arial"/>
          <w:color w:val="000000"/>
          <w:sz w:val="24"/>
          <w:szCs w:val="24"/>
        </w:rPr>
      </w:pPr>
      <w:r w:rsidRPr="005D0EDA">
        <w:rPr>
          <w:rFonts w:ascii="Verdana" w:eastAsia="Times New Roman" w:hAnsi="Verdana" w:cs="Arial"/>
          <w:color w:val="000000"/>
          <w:sz w:val="24"/>
          <w:szCs w:val="24"/>
        </w:rPr>
        <w:t xml:space="preserve">If you are planning to apply to college and have not taken the SAT/ACT or would like to take it again to improve your score, now is the time.  Registration for these tests is done online by the student, but if you need help or have any questions, please see Ms. </w:t>
      </w:r>
      <w:proofErr w:type="spellStart"/>
      <w:r w:rsidRPr="005D0EDA">
        <w:rPr>
          <w:rFonts w:ascii="Verdana" w:eastAsia="Times New Roman" w:hAnsi="Verdana" w:cs="Arial"/>
          <w:color w:val="000000"/>
          <w:sz w:val="24"/>
          <w:szCs w:val="24"/>
        </w:rPr>
        <w:t>Lederer</w:t>
      </w:r>
      <w:proofErr w:type="spellEnd"/>
      <w:r w:rsidRPr="005D0EDA">
        <w:rPr>
          <w:rFonts w:ascii="Verdana" w:eastAsia="Times New Roman" w:hAnsi="Verdana" w:cs="Arial"/>
          <w:color w:val="000000"/>
          <w:sz w:val="24"/>
          <w:szCs w:val="24"/>
        </w:rPr>
        <w:t xml:space="preserve">-Barnes.  Please Note: If you have a disability that is documented with the College Board, you will need to obtain your SSD code from Ms. </w:t>
      </w:r>
      <w:proofErr w:type="spellStart"/>
      <w:r w:rsidRPr="005D0EDA">
        <w:rPr>
          <w:rFonts w:ascii="Verdana" w:eastAsia="Times New Roman" w:hAnsi="Verdana" w:cs="Arial"/>
          <w:color w:val="000000"/>
          <w:sz w:val="24"/>
          <w:szCs w:val="24"/>
        </w:rPr>
        <w:t>Lederer</w:t>
      </w:r>
      <w:proofErr w:type="spellEnd"/>
      <w:r w:rsidRPr="005D0EDA">
        <w:rPr>
          <w:rFonts w:ascii="Verdana" w:eastAsia="Times New Roman" w:hAnsi="Verdana" w:cs="Arial"/>
          <w:color w:val="000000"/>
          <w:sz w:val="24"/>
          <w:szCs w:val="24"/>
        </w:rPr>
        <w:t>-Barnes before you register.</w:t>
      </w:r>
    </w:p>
    <w:p w:rsidR="005D0EDA" w:rsidRPr="005D0EDA" w:rsidRDefault="005D0EDA" w:rsidP="005D0EDA">
      <w:pPr>
        <w:shd w:val="clear" w:color="auto" w:fill="FFFFFF"/>
        <w:spacing w:after="0" w:line="240" w:lineRule="auto"/>
        <w:rPr>
          <w:rFonts w:ascii="Arial" w:eastAsia="Times New Roman" w:hAnsi="Arial" w:cs="Arial"/>
          <w:color w:val="000000"/>
          <w:sz w:val="24"/>
          <w:szCs w:val="24"/>
        </w:rPr>
      </w:pPr>
    </w:p>
    <w:p w:rsidR="005D0EDA" w:rsidRPr="005D0EDA" w:rsidRDefault="005D0EDA" w:rsidP="005D0EDA">
      <w:pPr>
        <w:shd w:val="clear" w:color="auto" w:fill="FFFFFF"/>
        <w:spacing w:after="0" w:line="240" w:lineRule="auto"/>
        <w:rPr>
          <w:rFonts w:ascii="Arial" w:eastAsia="Times New Roman" w:hAnsi="Arial" w:cs="Arial"/>
          <w:color w:val="000000"/>
          <w:sz w:val="24"/>
          <w:szCs w:val="24"/>
        </w:rPr>
      </w:pPr>
      <w:r w:rsidRPr="005D0EDA">
        <w:rPr>
          <w:rFonts w:ascii="Verdana" w:eastAsia="Times New Roman" w:hAnsi="Verdana" w:cs="Arial"/>
          <w:b/>
          <w:bCs/>
          <w:color w:val="000000"/>
          <w:sz w:val="24"/>
          <w:szCs w:val="24"/>
        </w:rPr>
        <w:t>SAT Dates</w:t>
      </w:r>
      <w:r w:rsidR="008804A1">
        <w:rPr>
          <w:rFonts w:ascii="Verdana" w:eastAsia="Times New Roman" w:hAnsi="Verdana" w:cs="Arial"/>
          <w:color w:val="000000"/>
          <w:sz w:val="24"/>
          <w:szCs w:val="24"/>
        </w:rPr>
        <w:t> (register at sat.org/register</w:t>
      </w:r>
      <w:r w:rsidRPr="005D0EDA">
        <w:rPr>
          <w:rFonts w:ascii="Verdana" w:eastAsia="Times New Roman" w:hAnsi="Verdana" w:cs="Arial"/>
          <w:color w:val="000000"/>
          <w:sz w:val="24"/>
          <w:szCs w:val="24"/>
        </w:rPr>
        <w:t>)</w:t>
      </w:r>
    </w:p>
    <w:p w:rsidR="005D0EDA" w:rsidRPr="005D0EDA" w:rsidRDefault="005D0EDA" w:rsidP="005D0EDA">
      <w:pPr>
        <w:shd w:val="clear" w:color="auto" w:fill="FFFFFF"/>
        <w:spacing w:after="0" w:line="240" w:lineRule="auto"/>
        <w:rPr>
          <w:rFonts w:ascii="Arial" w:eastAsia="Times New Roman" w:hAnsi="Arial" w:cs="Arial"/>
          <w:color w:val="000000"/>
          <w:sz w:val="24"/>
          <w:szCs w:val="24"/>
        </w:rPr>
      </w:pPr>
      <w:r w:rsidRPr="005D0EDA">
        <w:rPr>
          <w:rFonts w:ascii="Verdana" w:eastAsia="Times New Roman" w:hAnsi="Verdana" w:cs="Arial"/>
          <w:color w:val="000000"/>
          <w:sz w:val="24"/>
          <w:szCs w:val="24"/>
        </w:rPr>
        <w:t xml:space="preserve">October </w:t>
      </w:r>
      <w:r w:rsidR="008804A1">
        <w:rPr>
          <w:rFonts w:ascii="Verdana" w:eastAsia="Times New Roman" w:hAnsi="Verdana" w:cs="Arial"/>
          <w:color w:val="000000"/>
          <w:sz w:val="24"/>
          <w:szCs w:val="24"/>
        </w:rPr>
        <w:t>5 - register by September 6</w:t>
      </w:r>
      <w:r w:rsidRPr="005D0EDA">
        <w:rPr>
          <w:rFonts w:ascii="Verdana" w:eastAsia="Times New Roman" w:hAnsi="Verdana" w:cs="Arial"/>
          <w:color w:val="000000"/>
          <w:sz w:val="24"/>
          <w:szCs w:val="24"/>
        </w:rPr>
        <w:t xml:space="preserve">; late registration </w:t>
      </w:r>
      <w:r w:rsidR="00633383">
        <w:rPr>
          <w:rFonts w:ascii="Verdana" w:eastAsia="Times New Roman" w:hAnsi="Verdana" w:cs="Arial"/>
          <w:color w:val="000000"/>
          <w:sz w:val="24"/>
          <w:szCs w:val="24"/>
        </w:rPr>
        <w:t>by September 24</w:t>
      </w:r>
    </w:p>
    <w:p w:rsidR="005D0EDA" w:rsidRPr="005D0EDA" w:rsidRDefault="008804A1" w:rsidP="005D0EDA">
      <w:pPr>
        <w:shd w:val="clear" w:color="auto" w:fill="FFFFFF"/>
        <w:spacing w:after="0" w:line="240" w:lineRule="auto"/>
        <w:rPr>
          <w:rFonts w:ascii="Arial" w:eastAsia="Times New Roman" w:hAnsi="Arial" w:cs="Arial"/>
          <w:color w:val="000000"/>
          <w:sz w:val="24"/>
          <w:szCs w:val="24"/>
        </w:rPr>
      </w:pPr>
      <w:r>
        <w:rPr>
          <w:rFonts w:ascii="Verdana" w:eastAsia="Times New Roman" w:hAnsi="Verdana" w:cs="Arial"/>
          <w:color w:val="000000"/>
          <w:sz w:val="24"/>
          <w:szCs w:val="24"/>
        </w:rPr>
        <w:t>November 2 - register by October 3</w:t>
      </w:r>
    </w:p>
    <w:p w:rsidR="005D0EDA" w:rsidRPr="005D0EDA" w:rsidRDefault="008804A1" w:rsidP="005D0EDA">
      <w:pPr>
        <w:shd w:val="clear" w:color="auto" w:fill="FFFFFF"/>
        <w:spacing w:after="0" w:line="240" w:lineRule="auto"/>
        <w:rPr>
          <w:rFonts w:ascii="Arial" w:eastAsia="Times New Roman" w:hAnsi="Arial" w:cs="Arial"/>
          <w:color w:val="000000"/>
          <w:sz w:val="24"/>
          <w:szCs w:val="24"/>
        </w:rPr>
      </w:pPr>
      <w:r>
        <w:rPr>
          <w:rFonts w:ascii="Verdana" w:eastAsia="Times New Roman" w:hAnsi="Verdana" w:cs="Arial"/>
          <w:color w:val="000000"/>
          <w:sz w:val="24"/>
          <w:szCs w:val="24"/>
        </w:rPr>
        <w:t>December 7 - register by November 8</w:t>
      </w:r>
    </w:p>
    <w:p w:rsidR="005D0EDA" w:rsidRPr="005D0EDA" w:rsidRDefault="005D0EDA" w:rsidP="005D0EDA">
      <w:pPr>
        <w:shd w:val="clear" w:color="auto" w:fill="FFFFFF"/>
        <w:spacing w:after="0" w:line="240" w:lineRule="auto"/>
        <w:rPr>
          <w:rFonts w:ascii="Arial" w:eastAsia="Times New Roman" w:hAnsi="Arial" w:cs="Arial"/>
          <w:color w:val="000000"/>
          <w:sz w:val="24"/>
          <w:szCs w:val="24"/>
        </w:rPr>
      </w:pPr>
    </w:p>
    <w:p w:rsidR="005D0EDA" w:rsidRPr="005D0EDA" w:rsidRDefault="005D0EDA" w:rsidP="005D0EDA">
      <w:pPr>
        <w:shd w:val="clear" w:color="auto" w:fill="FFFFFF"/>
        <w:spacing w:after="0" w:line="240" w:lineRule="auto"/>
        <w:rPr>
          <w:rFonts w:ascii="Arial" w:eastAsia="Times New Roman" w:hAnsi="Arial" w:cs="Arial"/>
          <w:color w:val="000000"/>
          <w:sz w:val="24"/>
          <w:szCs w:val="24"/>
        </w:rPr>
      </w:pPr>
      <w:r w:rsidRPr="005D0EDA">
        <w:rPr>
          <w:rFonts w:ascii="Verdana" w:eastAsia="Times New Roman" w:hAnsi="Verdana" w:cs="Arial"/>
          <w:b/>
          <w:bCs/>
          <w:color w:val="000000"/>
          <w:sz w:val="24"/>
          <w:szCs w:val="24"/>
        </w:rPr>
        <w:t>ACT Dates</w:t>
      </w:r>
      <w:r w:rsidR="008804A1">
        <w:rPr>
          <w:rFonts w:ascii="Verdana" w:eastAsia="Times New Roman" w:hAnsi="Verdana" w:cs="Arial"/>
          <w:color w:val="000000"/>
          <w:sz w:val="24"/>
          <w:szCs w:val="24"/>
        </w:rPr>
        <w:t> (register at actstudent.org)</w:t>
      </w:r>
    </w:p>
    <w:p w:rsidR="005D0EDA" w:rsidRPr="005D0EDA" w:rsidRDefault="00282FBA" w:rsidP="005D0EDA">
      <w:pPr>
        <w:shd w:val="clear" w:color="auto" w:fill="FFFFFF"/>
        <w:spacing w:after="0" w:line="240" w:lineRule="auto"/>
        <w:rPr>
          <w:rFonts w:ascii="Arial" w:eastAsia="Times New Roman" w:hAnsi="Arial" w:cs="Arial"/>
          <w:color w:val="000000"/>
          <w:sz w:val="24"/>
          <w:szCs w:val="24"/>
        </w:rPr>
      </w:pPr>
      <w:r>
        <w:rPr>
          <w:rFonts w:ascii="Verdana" w:eastAsia="Times New Roman" w:hAnsi="Verdana" w:cs="Arial"/>
          <w:color w:val="000000"/>
          <w:sz w:val="24"/>
          <w:szCs w:val="24"/>
        </w:rPr>
        <w:t>October 26</w:t>
      </w:r>
      <w:r w:rsidR="00633383">
        <w:rPr>
          <w:rFonts w:ascii="Verdana" w:eastAsia="Times New Roman" w:hAnsi="Verdana" w:cs="Arial"/>
          <w:color w:val="000000"/>
          <w:sz w:val="24"/>
          <w:szCs w:val="24"/>
        </w:rPr>
        <w:t> - register by September 20</w:t>
      </w:r>
    </w:p>
    <w:p w:rsidR="005D0EDA" w:rsidRPr="005D0EDA" w:rsidRDefault="00282FBA" w:rsidP="005D0EDA">
      <w:pPr>
        <w:shd w:val="clear" w:color="auto" w:fill="FFFFFF"/>
        <w:spacing w:after="0" w:line="240" w:lineRule="auto"/>
        <w:rPr>
          <w:rFonts w:ascii="Arial" w:eastAsia="Times New Roman" w:hAnsi="Arial" w:cs="Arial"/>
          <w:color w:val="000000"/>
          <w:sz w:val="24"/>
          <w:szCs w:val="24"/>
        </w:rPr>
      </w:pPr>
      <w:r>
        <w:rPr>
          <w:rFonts w:ascii="Verdana" w:eastAsia="Times New Roman" w:hAnsi="Verdana" w:cs="Arial"/>
          <w:color w:val="000000"/>
          <w:sz w:val="24"/>
          <w:szCs w:val="24"/>
        </w:rPr>
        <w:t>December 14</w:t>
      </w:r>
      <w:r w:rsidR="005D0EDA" w:rsidRPr="005D0EDA">
        <w:rPr>
          <w:rFonts w:ascii="Verdana" w:eastAsia="Times New Roman" w:hAnsi="Verdana" w:cs="Arial"/>
          <w:color w:val="000000"/>
          <w:sz w:val="24"/>
          <w:szCs w:val="24"/>
        </w:rPr>
        <w:t xml:space="preserve"> - register by Novembe</w:t>
      </w:r>
      <w:r>
        <w:rPr>
          <w:rFonts w:ascii="Verdana" w:eastAsia="Times New Roman" w:hAnsi="Verdana" w:cs="Arial"/>
          <w:color w:val="000000"/>
          <w:sz w:val="24"/>
          <w:szCs w:val="24"/>
        </w:rPr>
        <w:t>r 8</w:t>
      </w:r>
    </w:p>
    <w:p w:rsidR="005D0EDA" w:rsidRPr="005D0EDA" w:rsidRDefault="005D0EDA" w:rsidP="005D0EDA">
      <w:pPr>
        <w:shd w:val="clear" w:color="auto" w:fill="FFFFFF"/>
        <w:spacing w:after="0" w:line="240" w:lineRule="auto"/>
        <w:rPr>
          <w:rFonts w:ascii="Arial" w:eastAsia="Times New Roman" w:hAnsi="Arial" w:cs="Arial"/>
          <w:color w:val="000000"/>
          <w:sz w:val="24"/>
          <w:szCs w:val="24"/>
        </w:rPr>
      </w:pPr>
    </w:p>
    <w:p w:rsidR="005D0EDA" w:rsidRPr="005D0EDA" w:rsidRDefault="005D0EDA" w:rsidP="005D0EDA">
      <w:pPr>
        <w:shd w:val="clear" w:color="auto" w:fill="FFFFFF"/>
        <w:spacing w:after="0" w:line="240" w:lineRule="auto"/>
        <w:rPr>
          <w:rFonts w:ascii="Times New Roman" w:eastAsia="Times New Roman" w:hAnsi="Times New Roman" w:cs="Times New Roman"/>
          <w:color w:val="000000"/>
          <w:sz w:val="24"/>
          <w:szCs w:val="24"/>
        </w:rPr>
      </w:pPr>
      <w:r w:rsidRPr="005D0EDA">
        <w:rPr>
          <w:rFonts w:ascii="Verdana" w:eastAsia="Times New Roman" w:hAnsi="Verdana" w:cs="Times New Roman"/>
          <w:b/>
          <w:bCs/>
          <w:color w:val="000000"/>
          <w:sz w:val="24"/>
          <w:szCs w:val="24"/>
          <w:u w:val="single"/>
        </w:rPr>
        <w:t>SAT Prep at AMHS</w:t>
      </w:r>
    </w:p>
    <w:p w:rsidR="005D0EDA" w:rsidRDefault="002C79D7" w:rsidP="005D0EDA">
      <w:pPr>
        <w:shd w:val="clear" w:color="auto" w:fill="FFFFFF"/>
        <w:spacing w:after="0" w:line="240" w:lineRule="auto"/>
        <w:rPr>
          <w:rFonts w:ascii="Verdana" w:eastAsia="Times New Roman" w:hAnsi="Verdana" w:cs="Times New Roman"/>
          <w:color w:val="000000"/>
          <w:sz w:val="24"/>
          <w:szCs w:val="24"/>
        </w:rPr>
      </w:pPr>
      <w:r>
        <w:rPr>
          <w:rFonts w:ascii="Verdana" w:eastAsia="Times New Roman" w:hAnsi="Verdana" w:cs="Times New Roman"/>
          <w:bCs/>
          <w:color w:val="000000"/>
          <w:sz w:val="24"/>
          <w:szCs w:val="24"/>
        </w:rPr>
        <w:t xml:space="preserve">Ms. </w:t>
      </w:r>
      <w:proofErr w:type="spellStart"/>
      <w:r>
        <w:rPr>
          <w:rFonts w:ascii="Verdana" w:eastAsia="Times New Roman" w:hAnsi="Verdana" w:cs="Times New Roman"/>
          <w:bCs/>
          <w:color w:val="000000"/>
          <w:sz w:val="24"/>
          <w:szCs w:val="24"/>
        </w:rPr>
        <w:t>Lederer</w:t>
      </w:r>
      <w:proofErr w:type="spellEnd"/>
      <w:r>
        <w:rPr>
          <w:rFonts w:ascii="Verdana" w:eastAsia="Times New Roman" w:hAnsi="Verdana" w:cs="Times New Roman"/>
          <w:bCs/>
          <w:color w:val="000000"/>
          <w:sz w:val="24"/>
          <w:szCs w:val="24"/>
        </w:rPr>
        <w:t>-Barnes can help students access a free SAT</w:t>
      </w:r>
      <w:r w:rsidR="008613AE">
        <w:rPr>
          <w:rFonts w:ascii="Verdana" w:eastAsia="Times New Roman" w:hAnsi="Verdana" w:cs="Times New Roman"/>
          <w:bCs/>
          <w:color w:val="000000"/>
          <w:sz w:val="24"/>
          <w:szCs w:val="24"/>
        </w:rPr>
        <w:t xml:space="preserve"> prep website (Khan Academy) to</w:t>
      </w:r>
      <w:bookmarkStart w:id="0" w:name="_GoBack"/>
      <w:bookmarkEnd w:id="0"/>
      <w:r>
        <w:rPr>
          <w:rFonts w:ascii="Verdana" w:eastAsia="Times New Roman" w:hAnsi="Verdana" w:cs="Times New Roman"/>
          <w:bCs/>
          <w:color w:val="000000"/>
          <w:sz w:val="24"/>
          <w:szCs w:val="24"/>
        </w:rPr>
        <w:t xml:space="preserve"> prepare for the SAT.  </w:t>
      </w:r>
      <w:r w:rsidR="005D0EDA" w:rsidRPr="005D0EDA">
        <w:rPr>
          <w:rFonts w:ascii="Verdana" w:eastAsia="Times New Roman" w:hAnsi="Verdana" w:cs="Times New Roman"/>
          <w:bCs/>
          <w:color w:val="000000"/>
          <w:sz w:val="24"/>
          <w:szCs w:val="24"/>
        </w:rPr>
        <w:t>Also, Mr. &amp; Mrs. Cross offer math and reading/writing SAT prep on an individual basis.</w:t>
      </w:r>
      <w:r w:rsidR="005D0EDA" w:rsidRPr="005D0EDA">
        <w:rPr>
          <w:rFonts w:ascii="Verdana" w:eastAsia="Times New Roman" w:hAnsi="Verdana" w:cs="Times New Roman"/>
          <w:color w:val="000000"/>
          <w:sz w:val="24"/>
          <w:szCs w:val="24"/>
        </w:rPr>
        <w:t>  If you are interested in doing SAT Prep with them, please see Mr. or Mrs. Cross as soon as possible.</w:t>
      </w:r>
    </w:p>
    <w:p w:rsidR="00606D7D" w:rsidRPr="004634ED" w:rsidRDefault="00606D7D" w:rsidP="004634ED">
      <w:pPr>
        <w:pStyle w:val="NoSpacing"/>
        <w:rPr>
          <w:rFonts w:ascii="Verdana" w:hAnsi="Verdana"/>
          <w:sz w:val="24"/>
          <w:szCs w:val="24"/>
        </w:rPr>
      </w:pPr>
    </w:p>
    <w:sectPr w:rsidR="00606D7D" w:rsidRPr="004634ED" w:rsidSect="00780319">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33"/>
    <w:rsid w:val="0009007D"/>
    <w:rsid w:val="001B04F8"/>
    <w:rsid w:val="00282FBA"/>
    <w:rsid w:val="002C79D7"/>
    <w:rsid w:val="002D6250"/>
    <w:rsid w:val="003144D4"/>
    <w:rsid w:val="004129B9"/>
    <w:rsid w:val="004634ED"/>
    <w:rsid w:val="004B235A"/>
    <w:rsid w:val="005A7168"/>
    <w:rsid w:val="005B466C"/>
    <w:rsid w:val="005D0EDA"/>
    <w:rsid w:val="00604FF5"/>
    <w:rsid w:val="00606D7D"/>
    <w:rsid w:val="00607257"/>
    <w:rsid w:val="00633383"/>
    <w:rsid w:val="006B4C80"/>
    <w:rsid w:val="00780319"/>
    <w:rsid w:val="008124F5"/>
    <w:rsid w:val="008613AE"/>
    <w:rsid w:val="008804A1"/>
    <w:rsid w:val="008E3119"/>
    <w:rsid w:val="0091580A"/>
    <w:rsid w:val="00991DD1"/>
    <w:rsid w:val="009D74FB"/>
    <w:rsid w:val="00A03F49"/>
    <w:rsid w:val="00AC43C5"/>
    <w:rsid w:val="00B72E79"/>
    <w:rsid w:val="00BD6A4A"/>
    <w:rsid w:val="00C060C4"/>
    <w:rsid w:val="00C22FB2"/>
    <w:rsid w:val="00C330F7"/>
    <w:rsid w:val="00CF3CED"/>
    <w:rsid w:val="00D17B68"/>
    <w:rsid w:val="00D421A7"/>
    <w:rsid w:val="00D776A7"/>
    <w:rsid w:val="00DB1A92"/>
    <w:rsid w:val="00E31833"/>
    <w:rsid w:val="00E749E3"/>
    <w:rsid w:val="00EC2B8C"/>
    <w:rsid w:val="00F57AA2"/>
    <w:rsid w:val="00F6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88B52-B3D1-486D-AD20-34321FF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8710">
      <w:bodyDiv w:val="1"/>
      <w:marLeft w:val="0"/>
      <w:marRight w:val="0"/>
      <w:marTop w:val="0"/>
      <w:marBottom w:val="0"/>
      <w:divBdr>
        <w:top w:val="none" w:sz="0" w:space="0" w:color="auto"/>
        <w:left w:val="none" w:sz="0" w:space="0" w:color="auto"/>
        <w:bottom w:val="none" w:sz="0" w:space="0" w:color="auto"/>
        <w:right w:val="none" w:sz="0" w:space="0" w:color="auto"/>
      </w:divBdr>
      <w:divsChild>
        <w:div w:id="1884826730">
          <w:marLeft w:val="0"/>
          <w:marRight w:val="0"/>
          <w:marTop w:val="0"/>
          <w:marBottom w:val="0"/>
          <w:divBdr>
            <w:top w:val="none" w:sz="0" w:space="0" w:color="auto"/>
            <w:left w:val="none" w:sz="0" w:space="0" w:color="auto"/>
            <w:bottom w:val="none" w:sz="0" w:space="0" w:color="auto"/>
            <w:right w:val="none" w:sz="0" w:space="0" w:color="auto"/>
          </w:divBdr>
        </w:div>
        <w:div w:id="1769619950">
          <w:marLeft w:val="0"/>
          <w:marRight w:val="0"/>
          <w:marTop w:val="0"/>
          <w:marBottom w:val="0"/>
          <w:divBdr>
            <w:top w:val="none" w:sz="0" w:space="0" w:color="auto"/>
            <w:left w:val="none" w:sz="0" w:space="0" w:color="auto"/>
            <w:bottom w:val="none" w:sz="0" w:space="0" w:color="auto"/>
            <w:right w:val="none" w:sz="0" w:space="0" w:color="auto"/>
          </w:divBdr>
        </w:div>
        <w:div w:id="1939677143">
          <w:marLeft w:val="0"/>
          <w:marRight w:val="0"/>
          <w:marTop w:val="0"/>
          <w:marBottom w:val="0"/>
          <w:divBdr>
            <w:top w:val="none" w:sz="0" w:space="0" w:color="auto"/>
            <w:left w:val="none" w:sz="0" w:space="0" w:color="auto"/>
            <w:bottom w:val="none" w:sz="0" w:space="0" w:color="auto"/>
            <w:right w:val="none" w:sz="0" w:space="0" w:color="auto"/>
          </w:divBdr>
        </w:div>
        <w:div w:id="366561672">
          <w:marLeft w:val="0"/>
          <w:marRight w:val="0"/>
          <w:marTop w:val="0"/>
          <w:marBottom w:val="0"/>
          <w:divBdr>
            <w:top w:val="none" w:sz="0" w:space="0" w:color="auto"/>
            <w:left w:val="none" w:sz="0" w:space="0" w:color="auto"/>
            <w:bottom w:val="none" w:sz="0" w:space="0" w:color="auto"/>
            <w:right w:val="none" w:sz="0" w:space="0" w:color="auto"/>
          </w:divBdr>
        </w:div>
        <w:div w:id="940919035">
          <w:marLeft w:val="0"/>
          <w:marRight w:val="0"/>
          <w:marTop w:val="0"/>
          <w:marBottom w:val="0"/>
          <w:divBdr>
            <w:top w:val="none" w:sz="0" w:space="0" w:color="auto"/>
            <w:left w:val="none" w:sz="0" w:space="0" w:color="auto"/>
            <w:bottom w:val="none" w:sz="0" w:space="0" w:color="auto"/>
            <w:right w:val="none" w:sz="0" w:space="0" w:color="auto"/>
          </w:divBdr>
          <w:divsChild>
            <w:div w:id="1899901049">
              <w:marLeft w:val="0"/>
              <w:marRight w:val="0"/>
              <w:marTop w:val="0"/>
              <w:marBottom w:val="0"/>
              <w:divBdr>
                <w:top w:val="none" w:sz="0" w:space="0" w:color="auto"/>
                <w:left w:val="none" w:sz="0" w:space="0" w:color="auto"/>
                <w:bottom w:val="none" w:sz="0" w:space="0" w:color="auto"/>
                <w:right w:val="none" w:sz="0" w:space="0" w:color="auto"/>
              </w:divBdr>
            </w:div>
            <w:div w:id="873881612">
              <w:marLeft w:val="0"/>
              <w:marRight w:val="0"/>
              <w:marTop w:val="0"/>
              <w:marBottom w:val="0"/>
              <w:divBdr>
                <w:top w:val="none" w:sz="0" w:space="0" w:color="auto"/>
                <w:left w:val="none" w:sz="0" w:space="0" w:color="auto"/>
                <w:bottom w:val="none" w:sz="0" w:space="0" w:color="auto"/>
                <w:right w:val="none" w:sz="0" w:space="0" w:color="auto"/>
              </w:divBdr>
            </w:div>
            <w:div w:id="1625573623">
              <w:marLeft w:val="0"/>
              <w:marRight w:val="0"/>
              <w:marTop w:val="0"/>
              <w:marBottom w:val="0"/>
              <w:divBdr>
                <w:top w:val="none" w:sz="0" w:space="0" w:color="auto"/>
                <w:left w:val="none" w:sz="0" w:space="0" w:color="auto"/>
                <w:bottom w:val="none" w:sz="0" w:space="0" w:color="auto"/>
                <w:right w:val="none" w:sz="0" w:space="0" w:color="auto"/>
              </w:divBdr>
            </w:div>
          </w:divsChild>
        </w:div>
        <w:div w:id="1846245289">
          <w:marLeft w:val="0"/>
          <w:marRight w:val="0"/>
          <w:marTop w:val="0"/>
          <w:marBottom w:val="0"/>
          <w:divBdr>
            <w:top w:val="none" w:sz="0" w:space="0" w:color="auto"/>
            <w:left w:val="none" w:sz="0" w:space="0" w:color="auto"/>
            <w:bottom w:val="none" w:sz="0" w:space="0" w:color="auto"/>
            <w:right w:val="none" w:sz="0" w:space="0" w:color="auto"/>
          </w:divBdr>
        </w:div>
        <w:div w:id="73547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BVSU</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Lederer-Barnes, Joanna</dc:creator>
  <cp:keywords/>
  <dc:description/>
  <cp:lastModifiedBy>Lederer-Barnes, Joanna</cp:lastModifiedBy>
  <cp:revision>16</cp:revision>
  <dcterms:created xsi:type="dcterms:W3CDTF">2018-09-06T15:11:00Z</dcterms:created>
  <dcterms:modified xsi:type="dcterms:W3CDTF">2019-09-04T17:43:00Z</dcterms:modified>
</cp:coreProperties>
</file>